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26879296" w:rsidR="008C0F8C" w:rsidRDefault="007A45FF" w:rsidP="008C0F8C">
      <w:pPr>
        <w:pStyle w:val="a6"/>
        <w:spacing w:line="240" w:lineRule="auto"/>
        <w:jc w:val="right"/>
        <w:rPr>
          <w:rFonts w:ascii="Times New Roman" w:hAnsi="Times New Roman"/>
        </w:rPr>
      </w:pPr>
      <w:r>
        <w:rPr>
          <w:rFonts w:ascii="Times New Roman" w:hAnsi="Times New Roman"/>
        </w:rPr>
        <w:t>Таблица 1</w:t>
      </w: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27365C">
        <w:trPr>
          <w:trHeight w:val="416"/>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EC4258" w:rsidRDefault="007A72FB" w:rsidP="00616A08">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B485103" w14:textId="4090EB41" w:rsidR="007A72FB" w:rsidRPr="004C49F2" w:rsidRDefault="00A17734" w:rsidP="00616A08">
            <w:pPr>
              <w:pStyle w:val="a8"/>
              <w:rPr>
                <w:sz w:val="24"/>
                <w:szCs w:val="24"/>
              </w:rPr>
            </w:pPr>
            <w:proofErr w:type="spellStart"/>
            <w:r w:rsidRPr="004C49F2">
              <w:rPr>
                <w:sz w:val="24"/>
                <w:szCs w:val="24"/>
              </w:rPr>
              <w:t>Клининг</w:t>
            </w:r>
            <w:proofErr w:type="spellEnd"/>
            <w:r w:rsidRPr="004C49F2">
              <w:rPr>
                <w:sz w:val="24"/>
                <w:szCs w:val="24"/>
              </w:rPr>
              <w:t xml:space="preserve"> </w:t>
            </w:r>
            <w:r w:rsidR="00CA765E">
              <w:rPr>
                <w:sz w:val="24"/>
                <w:szCs w:val="24"/>
              </w:rPr>
              <w:t>октябрь</w:t>
            </w:r>
            <w:r w:rsidR="002941B2">
              <w:rPr>
                <w:sz w:val="24"/>
                <w:szCs w:val="24"/>
              </w:rPr>
              <w:t xml:space="preserve"> 2026</w:t>
            </w:r>
            <w:r w:rsidRPr="004C49F2">
              <w:rPr>
                <w:sz w:val="24"/>
                <w:szCs w:val="24"/>
              </w:rPr>
              <w:t xml:space="preserve"> г. Челябинск, ул. Радонежская, 9</w:t>
            </w:r>
          </w:p>
        </w:tc>
      </w:tr>
      <w:tr w:rsidR="007A72FB" w14:paraId="463AD825" w14:textId="77777777" w:rsidTr="00CC7349">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Pr="00EC4258" w:rsidRDefault="007A72FB" w:rsidP="00616A08">
            <w:pPr>
              <w:pStyle w:val="a8"/>
              <w:rPr>
                <w:sz w:val="24"/>
                <w:szCs w:val="24"/>
              </w:rPr>
            </w:pPr>
            <w:r w:rsidRPr="00EC4258">
              <w:rPr>
                <w:sz w:val="24"/>
                <w:szCs w:val="24"/>
              </w:rPr>
              <w:t>ОКПД2:</w:t>
            </w:r>
          </w:p>
        </w:tc>
        <w:tc>
          <w:tcPr>
            <w:tcW w:w="5634" w:type="dxa"/>
          </w:tcPr>
          <w:p w14:paraId="0A06E98F" w14:textId="7A1B3029" w:rsidR="007A72FB" w:rsidRPr="004C49F2" w:rsidRDefault="004C49F2" w:rsidP="00EC4258">
            <w:pPr>
              <w:pStyle w:val="a8"/>
              <w:rPr>
                <w:b/>
                <w:sz w:val="24"/>
                <w:szCs w:val="24"/>
              </w:rPr>
            </w:pPr>
            <w:r w:rsidRPr="004C49F2">
              <w:rPr>
                <w:rStyle w:val="aa"/>
                <w:b w:val="0"/>
                <w:color w:val="333333"/>
                <w:sz w:val="24"/>
                <w:szCs w:val="24"/>
                <w:shd w:val="clear" w:color="auto" w:fill="FFFFFF"/>
              </w:rPr>
              <w:t>81.21.10.000</w:t>
            </w:r>
          </w:p>
        </w:tc>
      </w:tr>
      <w:tr w:rsidR="007A72FB" w14:paraId="224AEE1F" w14:textId="77777777" w:rsidTr="00CC7349">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Pr="00EC4258" w:rsidRDefault="007A72FB" w:rsidP="00616A08">
            <w:pPr>
              <w:pStyle w:val="a8"/>
              <w:rPr>
                <w:sz w:val="24"/>
                <w:szCs w:val="24"/>
              </w:rPr>
            </w:pPr>
            <w:r w:rsidRPr="00EC4258">
              <w:rPr>
                <w:sz w:val="24"/>
                <w:szCs w:val="24"/>
              </w:rPr>
              <w:t>Закупка только для субъектов МСП:</w:t>
            </w:r>
          </w:p>
        </w:tc>
        <w:tc>
          <w:tcPr>
            <w:tcW w:w="5634" w:type="dxa"/>
          </w:tcPr>
          <w:p w14:paraId="08CC57A4" w14:textId="241FD606" w:rsidR="007A72FB" w:rsidRPr="004C49F2" w:rsidRDefault="00EC4258" w:rsidP="00616A08">
            <w:pPr>
              <w:pStyle w:val="a8"/>
              <w:rPr>
                <w:sz w:val="24"/>
                <w:szCs w:val="24"/>
              </w:rPr>
            </w:pPr>
            <w:r w:rsidRPr="004C49F2">
              <w:rPr>
                <w:sz w:val="24"/>
                <w:szCs w:val="24"/>
              </w:rPr>
              <w:t>да</w:t>
            </w:r>
          </w:p>
        </w:tc>
      </w:tr>
      <w:tr w:rsidR="007A72FB" w14:paraId="27E88FAF" w14:textId="77777777" w:rsidTr="00CC7349">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48830033" w:rsidR="007A72FB" w:rsidRPr="00EC4258" w:rsidRDefault="007A72FB" w:rsidP="00616A08">
            <w:pPr>
              <w:pStyle w:val="a8"/>
              <w:rPr>
                <w:sz w:val="24"/>
                <w:szCs w:val="24"/>
              </w:rPr>
            </w:pPr>
            <w:r w:rsidRPr="00EC4258">
              <w:rPr>
                <w:sz w:val="24"/>
                <w:szCs w:val="24"/>
              </w:rPr>
              <w:t>Начальная (максимальная) цена договора</w:t>
            </w:r>
            <w:r w:rsidR="00D02E65" w:rsidRPr="00EC4258">
              <w:rPr>
                <w:sz w:val="24"/>
                <w:szCs w:val="24"/>
              </w:rPr>
              <w:t xml:space="preserve"> (с НДС/без НДС):</w:t>
            </w:r>
          </w:p>
        </w:tc>
        <w:tc>
          <w:tcPr>
            <w:tcW w:w="5634" w:type="dxa"/>
          </w:tcPr>
          <w:p w14:paraId="56A2356E" w14:textId="37DFBA18" w:rsidR="007A72FB" w:rsidRPr="00EC4258" w:rsidRDefault="00A17734" w:rsidP="00616A08">
            <w:pPr>
              <w:pStyle w:val="a8"/>
              <w:rPr>
                <w:sz w:val="24"/>
                <w:szCs w:val="24"/>
              </w:rPr>
            </w:pPr>
            <w:r>
              <w:rPr>
                <w:sz w:val="24"/>
                <w:szCs w:val="24"/>
              </w:rPr>
              <w:t>294350,33</w:t>
            </w:r>
            <w:r w:rsidR="00CC7349">
              <w:rPr>
                <w:sz w:val="24"/>
                <w:szCs w:val="24"/>
              </w:rPr>
              <w:t xml:space="preserve"> без НДС</w:t>
            </w:r>
          </w:p>
        </w:tc>
      </w:tr>
      <w:tr w:rsidR="007A72FB" w14:paraId="038DEE03" w14:textId="77777777" w:rsidTr="00CC7349">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0363E364" w:rsidR="007A72FB" w:rsidRPr="00EC4258" w:rsidRDefault="007A72FB" w:rsidP="00616A08">
            <w:pPr>
              <w:pStyle w:val="a8"/>
              <w:rPr>
                <w:sz w:val="24"/>
                <w:szCs w:val="24"/>
              </w:rPr>
            </w:pPr>
            <w:r w:rsidRPr="00EC4258">
              <w:rPr>
                <w:sz w:val="24"/>
                <w:szCs w:val="24"/>
              </w:rPr>
              <w:t>Начальная (максимальная) цена единицы продукции</w:t>
            </w:r>
            <w:r w:rsidR="00D02E65" w:rsidRPr="00EC4258">
              <w:rPr>
                <w:sz w:val="24"/>
                <w:szCs w:val="24"/>
              </w:rPr>
              <w:t xml:space="preserve"> (с НДС/без НДС)</w:t>
            </w:r>
            <w:r w:rsidRPr="00EC4258">
              <w:rPr>
                <w:sz w:val="24"/>
                <w:szCs w:val="24"/>
              </w:rPr>
              <w:t>:</w:t>
            </w:r>
          </w:p>
        </w:tc>
        <w:tc>
          <w:tcPr>
            <w:tcW w:w="5634" w:type="dxa"/>
          </w:tcPr>
          <w:p w14:paraId="0FCE9745" w14:textId="06742DC0" w:rsidR="007A72FB" w:rsidRPr="00EC4258" w:rsidRDefault="00A17734" w:rsidP="00616A08">
            <w:pPr>
              <w:pStyle w:val="a8"/>
              <w:rPr>
                <w:sz w:val="24"/>
                <w:szCs w:val="24"/>
              </w:rPr>
            </w:pPr>
            <w:r>
              <w:rPr>
                <w:sz w:val="24"/>
                <w:szCs w:val="24"/>
              </w:rPr>
              <w:t>294350,33 без НДС</w:t>
            </w:r>
          </w:p>
        </w:tc>
      </w:tr>
      <w:tr w:rsidR="007A72FB" w14:paraId="012D9258" w14:textId="77777777" w:rsidTr="00CC7349">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EC4258" w:rsidRDefault="007A72FB" w:rsidP="00616A08">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7A9A0137" w14:textId="6FE11881" w:rsidR="007A72FB" w:rsidRPr="00EC4258" w:rsidRDefault="00CC7349" w:rsidP="00616A08">
            <w:pPr>
              <w:pStyle w:val="a8"/>
              <w:rPr>
                <w:sz w:val="24"/>
                <w:szCs w:val="24"/>
              </w:rPr>
            </w:pPr>
            <w:r>
              <w:rPr>
                <w:sz w:val="24"/>
                <w:szCs w:val="24"/>
              </w:rPr>
              <w:t xml:space="preserve">1 </w:t>
            </w:r>
            <w:r w:rsidR="004C49F2">
              <w:rPr>
                <w:sz w:val="24"/>
                <w:szCs w:val="24"/>
              </w:rPr>
              <w:t>месяц</w:t>
            </w:r>
          </w:p>
        </w:tc>
      </w:tr>
      <w:tr w:rsidR="007A72FB" w14:paraId="022478F3" w14:textId="77777777" w:rsidTr="00CC7349">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EC4258" w:rsidRDefault="007A72FB" w:rsidP="00616A08">
            <w:pPr>
              <w:pStyle w:val="a8"/>
              <w:rPr>
                <w:sz w:val="24"/>
                <w:szCs w:val="24"/>
              </w:rPr>
            </w:pPr>
            <w:r w:rsidRPr="00EC4258">
              <w:rPr>
                <w:sz w:val="24"/>
                <w:szCs w:val="24"/>
              </w:rPr>
              <w:t>Требования к поставке товаров (работ, услуг):</w:t>
            </w:r>
          </w:p>
        </w:tc>
        <w:tc>
          <w:tcPr>
            <w:tcW w:w="5634" w:type="dxa"/>
          </w:tcPr>
          <w:p w14:paraId="089885FC" w14:textId="77777777" w:rsidR="00DD5F4E" w:rsidRDefault="00DD5F4E" w:rsidP="00DD5F4E">
            <w:pPr>
              <w:pStyle w:val="Default"/>
            </w:pPr>
          </w:p>
          <w:p w14:paraId="4CD4288D" w14:textId="5E58CEB1" w:rsidR="007A72FB" w:rsidRPr="00EC4258" w:rsidRDefault="00DD5F4E" w:rsidP="00DD5F4E">
            <w:pPr>
              <w:pStyle w:val="a8"/>
              <w:rPr>
                <w:sz w:val="24"/>
                <w:szCs w:val="24"/>
              </w:rPr>
            </w:pPr>
            <w:r>
              <w:t xml:space="preserve"> </w:t>
            </w:r>
            <w:r>
              <w:rPr>
                <w:sz w:val="23"/>
                <w:szCs w:val="23"/>
              </w:rPr>
              <w:t>11 150,9 кв.м.,</w:t>
            </w:r>
          </w:p>
        </w:tc>
      </w:tr>
      <w:tr w:rsidR="007A72FB" w14:paraId="703A168A" w14:textId="77777777" w:rsidTr="00CC7349">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EC4258" w:rsidRDefault="007A72FB" w:rsidP="00616A08">
            <w:pPr>
              <w:pStyle w:val="a8"/>
              <w:rPr>
                <w:sz w:val="24"/>
                <w:szCs w:val="24"/>
              </w:rPr>
            </w:pPr>
            <w:r w:rsidRPr="00EC4258">
              <w:rPr>
                <w:sz w:val="24"/>
                <w:szCs w:val="24"/>
              </w:rPr>
              <w:t>Условия о гарантийных обязательствах:</w:t>
            </w:r>
          </w:p>
        </w:tc>
        <w:tc>
          <w:tcPr>
            <w:tcW w:w="5634" w:type="dxa"/>
          </w:tcPr>
          <w:p w14:paraId="6B106D32" w14:textId="1A6945D5" w:rsidR="007A72FB" w:rsidRPr="00EC4258" w:rsidRDefault="004C49F2" w:rsidP="00616A08">
            <w:pPr>
              <w:pStyle w:val="a8"/>
              <w:rPr>
                <w:sz w:val="24"/>
                <w:szCs w:val="24"/>
              </w:rPr>
            </w:pPr>
            <w:r>
              <w:rPr>
                <w:sz w:val="24"/>
                <w:szCs w:val="24"/>
              </w:rPr>
              <w:t>Не применяется</w:t>
            </w:r>
          </w:p>
        </w:tc>
      </w:tr>
      <w:tr w:rsidR="007A72FB" w14:paraId="6FC68E26" w14:textId="77777777" w:rsidTr="00CC7349">
        <w:tc>
          <w:tcPr>
            <w:tcW w:w="516" w:type="dxa"/>
          </w:tcPr>
          <w:p w14:paraId="729A4A2F" w14:textId="026C516F" w:rsidR="007A72FB" w:rsidRPr="00C421D4" w:rsidRDefault="007A72FB" w:rsidP="00616A08">
            <w:pPr>
              <w:pStyle w:val="a8"/>
              <w:rPr>
                <w:sz w:val="24"/>
                <w:szCs w:val="24"/>
              </w:rPr>
            </w:pPr>
            <w:r>
              <w:rPr>
                <w:sz w:val="24"/>
                <w:szCs w:val="24"/>
              </w:rPr>
              <w:t>9.</w:t>
            </w:r>
          </w:p>
        </w:tc>
        <w:tc>
          <w:tcPr>
            <w:tcW w:w="8410" w:type="dxa"/>
          </w:tcPr>
          <w:p w14:paraId="7F7FA43D" w14:textId="43B785F1" w:rsidR="007A72FB" w:rsidRPr="00EC4258" w:rsidRDefault="007A72FB" w:rsidP="00616A08">
            <w:pPr>
              <w:pStyle w:val="a8"/>
              <w:rPr>
                <w:sz w:val="24"/>
                <w:szCs w:val="24"/>
              </w:rPr>
            </w:pPr>
            <w:r w:rsidRPr="00EC4258">
              <w:rPr>
                <w:sz w:val="24"/>
                <w:szCs w:val="24"/>
              </w:rPr>
              <w:t>Условия и порядок оплаты товаров (работ, услуг):</w:t>
            </w:r>
          </w:p>
        </w:tc>
        <w:tc>
          <w:tcPr>
            <w:tcW w:w="5634" w:type="dxa"/>
          </w:tcPr>
          <w:p w14:paraId="5ECCBEF4" w14:textId="08E7F133" w:rsidR="007A72FB" w:rsidRPr="00EC4258" w:rsidRDefault="00CC7349" w:rsidP="00616A08">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w:t>
            </w:r>
            <w:r w:rsidR="00A17734">
              <w:rPr>
                <w:sz w:val="24"/>
                <w:szCs w:val="24"/>
              </w:rPr>
              <w:t>актов выполненных работ</w:t>
            </w:r>
          </w:p>
        </w:tc>
      </w:tr>
      <w:tr w:rsidR="007A72FB" w14:paraId="2060560B" w14:textId="77777777" w:rsidTr="00A17734">
        <w:trPr>
          <w:trHeight w:val="553"/>
        </w:trPr>
        <w:tc>
          <w:tcPr>
            <w:tcW w:w="516" w:type="dxa"/>
          </w:tcPr>
          <w:p w14:paraId="059F24EB" w14:textId="6D0C0723" w:rsidR="007A72FB" w:rsidRPr="00C421D4" w:rsidRDefault="007A72FB" w:rsidP="00616A08">
            <w:pPr>
              <w:pStyle w:val="a8"/>
              <w:rPr>
                <w:sz w:val="24"/>
                <w:szCs w:val="24"/>
              </w:rPr>
            </w:pPr>
            <w:r>
              <w:rPr>
                <w:sz w:val="24"/>
                <w:szCs w:val="24"/>
              </w:rPr>
              <w:t>10.</w:t>
            </w:r>
          </w:p>
        </w:tc>
        <w:tc>
          <w:tcPr>
            <w:tcW w:w="8410" w:type="dxa"/>
          </w:tcPr>
          <w:p w14:paraId="2F483D25" w14:textId="241CF2E6" w:rsidR="007A72FB" w:rsidRPr="00EC4258" w:rsidRDefault="007A72FB" w:rsidP="00616A08">
            <w:pPr>
              <w:pStyle w:val="a8"/>
              <w:rPr>
                <w:sz w:val="24"/>
                <w:szCs w:val="24"/>
              </w:rPr>
            </w:pPr>
            <w:r w:rsidRPr="00EC4258">
              <w:rPr>
                <w:sz w:val="24"/>
                <w:szCs w:val="24"/>
              </w:rPr>
              <w:t>Срок поставки товаров (работ, услуг):</w:t>
            </w:r>
          </w:p>
        </w:tc>
        <w:tc>
          <w:tcPr>
            <w:tcW w:w="5634" w:type="dxa"/>
          </w:tcPr>
          <w:p w14:paraId="015E794E" w14:textId="24480C51" w:rsidR="007A72FB" w:rsidRPr="00EC4258" w:rsidRDefault="00A17734" w:rsidP="00616A08">
            <w:pPr>
              <w:pStyle w:val="a8"/>
              <w:rPr>
                <w:sz w:val="24"/>
                <w:szCs w:val="24"/>
              </w:rPr>
            </w:pPr>
            <w:r>
              <w:rPr>
                <w:sz w:val="24"/>
                <w:szCs w:val="24"/>
              </w:rPr>
              <w:t>01.</w:t>
            </w:r>
            <w:r w:rsidR="00CA765E">
              <w:rPr>
                <w:sz w:val="24"/>
                <w:szCs w:val="24"/>
              </w:rPr>
              <w:t>10</w:t>
            </w:r>
            <w:r>
              <w:rPr>
                <w:sz w:val="24"/>
                <w:szCs w:val="24"/>
              </w:rPr>
              <w:t>.202</w:t>
            </w:r>
            <w:r w:rsidR="00CA765E">
              <w:rPr>
                <w:sz w:val="24"/>
                <w:szCs w:val="24"/>
              </w:rPr>
              <w:t>6</w:t>
            </w:r>
            <w:r w:rsidR="00462B54">
              <w:rPr>
                <w:sz w:val="24"/>
                <w:szCs w:val="24"/>
              </w:rPr>
              <w:t>-3</w:t>
            </w:r>
            <w:r w:rsidR="00CA765E">
              <w:rPr>
                <w:sz w:val="24"/>
                <w:szCs w:val="24"/>
              </w:rPr>
              <w:t>1</w:t>
            </w:r>
            <w:r w:rsidR="00462B54">
              <w:rPr>
                <w:sz w:val="24"/>
                <w:szCs w:val="24"/>
              </w:rPr>
              <w:t>.</w:t>
            </w:r>
            <w:r w:rsidR="00CA765E">
              <w:rPr>
                <w:sz w:val="24"/>
                <w:szCs w:val="24"/>
              </w:rPr>
              <w:t>10</w:t>
            </w:r>
            <w:r w:rsidR="00462B54">
              <w:rPr>
                <w:sz w:val="24"/>
                <w:szCs w:val="24"/>
              </w:rPr>
              <w:t>.2026</w:t>
            </w:r>
          </w:p>
        </w:tc>
      </w:tr>
      <w:tr w:rsidR="007A72FB" w14:paraId="38931C4F" w14:textId="77777777" w:rsidTr="00CC7349">
        <w:tc>
          <w:tcPr>
            <w:tcW w:w="516" w:type="dxa"/>
          </w:tcPr>
          <w:p w14:paraId="5D8AA8F9" w14:textId="10DB5003" w:rsidR="007A72FB" w:rsidRPr="00C421D4" w:rsidRDefault="007A72FB" w:rsidP="00616A08">
            <w:pPr>
              <w:pStyle w:val="a8"/>
              <w:rPr>
                <w:sz w:val="24"/>
                <w:szCs w:val="24"/>
              </w:rPr>
            </w:pPr>
            <w:r>
              <w:rPr>
                <w:sz w:val="24"/>
                <w:szCs w:val="24"/>
              </w:rPr>
              <w:t>11.</w:t>
            </w:r>
          </w:p>
        </w:tc>
        <w:tc>
          <w:tcPr>
            <w:tcW w:w="8410" w:type="dxa"/>
          </w:tcPr>
          <w:p w14:paraId="2AD19A06" w14:textId="45580A29" w:rsidR="007A72FB" w:rsidRPr="00EC4258" w:rsidRDefault="007A72FB" w:rsidP="00616A08">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460E95BC" w14:textId="168593C0" w:rsidR="007A72FB" w:rsidRPr="00EC4258" w:rsidRDefault="00A17734" w:rsidP="00616A08">
            <w:pPr>
              <w:pStyle w:val="a8"/>
              <w:rPr>
                <w:sz w:val="24"/>
                <w:szCs w:val="24"/>
              </w:rPr>
            </w:pPr>
            <w:r>
              <w:rPr>
                <w:sz w:val="24"/>
                <w:szCs w:val="24"/>
              </w:rPr>
              <w:t>г. Челябинск, ул. Радонежская, 9</w:t>
            </w:r>
          </w:p>
        </w:tc>
      </w:tr>
      <w:tr w:rsidR="007A72FB" w14:paraId="68094701" w14:textId="77777777" w:rsidTr="00CC7349">
        <w:tc>
          <w:tcPr>
            <w:tcW w:w="516" w:type="dxa"/>
          </w:tcPr>
          <w:p w14:paraId="1ADD0C75" w14:textId="52EE23B6" w:rsidR="007A72FB" w:rsidRPr="00C421D4" w:rsidRDefault="007A72FB" w:rsidP="00616A08">
            <w:pPr>
              <w:pStyle w:val="a8"/>
              <w:rPr>
                <w:sz w:val="24"/>
                <w:szCs w:val="24"/>
              </w:rPr>
            </w:pPr>
            <w:r>
              <w:rPr>
                <w:sz w:val="24"/>
                <w:szCs w:val="24"/>
              </w:rPr>
              <w:t>12.</w:t>
            </w:r>
          </w:p>
        </w:tc>
        <w:tc>
          <w:tcPr>
            <w:tcW w:w="8410" w:type="dxa"/>
          </w:tcPr>
          <w:p w14:paraId="7EB1DE1C" w14:textId="2B814FBF" w:rsidR="007A72FB" w:rsidRPr="00EC4258" w:rsidRDefault="007A72FB" w:rsidP="00616A08">
            <w:pPr>
              <w:pStyle w:val="a8"/>
              <w:rPr>
                <w:sz w:val="24"/>
                <w:szCs w:val="24"/>
              </w:rPr>
            </w:pPr>
            <w:r w:rsidRPr="00EC4258">
              <w:rPr>
                <w:sz w:val="24"/>
                <w:szCs w:val="24"/>
              </w:rPr>
              <w:t>Срок действия договора:</w:t>
            </w:r>
          </w:p>
        </w:tc>
        <w:tc>
          <w:tcPr>
            <w:tcW w:w="5634" w:type="dxa"/>
          </w:tcPr>
          <w:p w14:paraId="08A2C918" w14:textId="388A1832" w:rsidR="007A72FB" w:rsidRPr="00EC4258" w:rsidRDefault="00CC7349" w:rsidP="00616A08">
            <w:pPr>
              <w:pStyle w:val="a8"/>
              <w:rPr>
                <w:sz w:val="24"/>
                <w:szCs w:val="24"/>
              </w:rPr>
            </w:pPr>
            <w:r>
              <w:rPr>
                <w:sz w:val="24"/>
                <w:szCs w:val="24"/>
              </w:rPr>
              <w:t>До 3</w:t>
            </w:r>
            <w:r w:rsidR="00CA765E">
              <w:rPr>
                <w:sz w:val="24"/>
                <w:szCs w:val="24"/>
              </w:rPr>
              <w:t>0</w:t>
            </w:r>
            <w:r>
              <w:rPr>
                <w:sz w:val="24"/>
                <w:szCs w:val="24"/>
              </w:rPr>
              <w:t>.</w:t>
            </w:r>
            <w:r w:rsidR="002941B2">
              <w:rPr>
                <w:sz w:val="24"/>
                <w:szCs w:val="24"/>
              </w:rPr>
              <w:t>1</w:t>
            </w:r>
            <w:r w:rsidR="00CA765E">
              <w:rPr>
                <w:sz w:val="24"/>
                <w:szCs w:val="24"/>
              </w:rPr>
              <w:t>1</w:t>
            </w:r>
            <w:r>
              <w:rPr>
                <w:sz w:val="24"/>
                <w:szCs w:val="24"/>
              </w:rPr>
              <w:t>.2026</w:t>
            </w:r>
          </w:p>
        </w:tc>
      </w:tr>
      <w:tr w:rsidR="007A72FB" w14:paraId="0D91CBB3" w14:textId="77777777" w:rsidTr="00CC7349">
        <w:tc>
          <w:tcPr>
            <w:tcW w:w="516" w:type="dxa"/>
          </w:tcPr>
          <w:p w14:paraId="33C9B6C6" w14:textId="3FEDC91F" w:rsidR="007A72FB" w:rsidRDefault="007A72FB" w:rsidP="00616A08">
            <w:pPr>
              <w:pStyle w:val="a8"/>
              <w:rPr>
                <w:sz w:val="24"/>
                <w:szCs w:val="24"/>
              </w:rPr>
            </w:pPr>
            <w:r>
              <w:rPr>
                <w:sz w:val="24"/>
                <w:szCs w:val="24"/>
              </w:rPr>
              <w:t>13.</w:t>
            </w:r>
          </w:p>
        </w:tc>
        <w:tc>
          <w:tcPr>
            <w:tcW w:w="8410" w:type="dxa"/>
          </w:tcPr>
          <w:p w14:paraId="62937011" w14:textId="2D33B594" w:rsidR="007A72FB" w:rsidRPr="00EC4258" w:rsidRDefault="007A72FB" w:rsidP="00616A08">
            <w:pPr>
              <w:pStyle w:val="a8"/>
              <w:rPr>
                <w:sz w:val="24"/>
                <w:szCs w:val="24"/>
              </w:rPr>
            </w:pPr>
            <w:r w:rsidRPr="00EC4258">
              <w:rPr>
                <w:sz w:val="24"/>
                <w:szCs w:val="24"/>
              </w:rPr>
              <w:t>Дата начала подачи предложений:</w:t>
            </w:r>
          </w:p>
        </w:tc>
        <w:tc>
          <w:tcPr>
            <w:tcW w:w="5634" w:type="dxa"/>
          </w:tcPr>
          <w:p w14:paraId="4D3F399B" w14:textId="0EB5B0E0" w:rsidR="007A72FB" w:rsidRPr="00EC4258" w:rsidRDefault="00306C0F" w:rsidP="00616A08">
            <w:pPr>
              <w:pStyle w:val="a8"/>
              <w:rPr>
                <w:sz w:val="24"/>
                <w:szCs w:val="24"/>
              </w:rPr>
            </w:pPr>
            <w:r>
              <w:rPr>
                <w:sz w:val="24"/>
                <w:szCs w:val="24"/>
              </w:rPr>
              <w:t>25.09.2026</w:t>
            </w:r>
          </w:p>
        </w:tc>
      </w:tr>
      <w:tr w:rsidR="007A72FB" w14:paraId="27CBAA9E" w14:textId="77777777" w:rsidTr="00CC7349">
        <w:tc>
          <w:tcPr>
            <w:tcW w:w="516" w:type="dxa"/>
          </w:tcPr>
          <w:p w14:paraId="258C0B99" w14:textId="3C881C82" w:rsidR="007A72FB" w:rsidRDefault="007A72FB" w:rsidP="00616A08">
            <w:pPr>
              <w:pStyle w:val="a8"/>
              <w:rPr>
                <w:sz w:val="24"/>
                <w:szCs w:val="24"/>
              </w:rPr>
            </w:pPr>
            <w:r>
              <w:rPr>
                <w:sz w:val="24"/>
                <w:szCs w:val="24"/>
              </w:rPr>
              <w:t>14.</w:t>
            </w:r>
          </w:p>
        </w:tc>
        <w:tc>
          <w:tcPr>
            <w:tcW w:w="8410" w:type="dxa"/>
          </w:tcPr>
          <w:p w14:paraId="5076157C" w14:textId="5C7592C2" w:rsidR="007A72FB" w:rsidRPr="00EC4258" w:rsidRDefault="007A72FB" w:rsidP="00616A08">
            <w:pPr>
              <w:pStyle w:val="a8"/>
              <w:rPr>
                <w:sz w:val="24"/>
                <w:szCs w:val="24"/>
              </w:rPr>
            </w:pPr>
            <w:r w:rsidRPr="00EC4258">
              <w:rPr>
                <w:sz w:val="24"/>
                <w:szCs w:val="24"/>
              </w:rPr>
              <w:t>Дата окончания подачи предложений:</w:t>
            </w:r>
          </w:p>
        </w:tc>
        <w:tc>
          <w:tcPr>
            <w:tcW w:w="5634" w:type="dxa"/>
          </w:tcPr>
          <w:p w14:paraId="5D232191" w14:textId="3CA60071" w:rsidR="007A72FB" w:rsidRPr="00EC4258" w:rsidRDefault="00306C0F" w:rsidP="00616A08">
            <w:pPr>
              <w:pStyle w:val="a8"/>
              <w:rPr>
                <w:sz w:val="24"/>
                <w:szCs w:val="24"/>
              </w:rPr>
            </w:pPr>
            <w:r>
              <w:rPr>
                <w:sz w:val="24"/>
                <w:szCs w:val="24"/>
              </w:rPr>
              <w:t>29.09.2026</w:t>
            </w:r>
          </w:p>
        </w:tc>
      </w:tr>
      <w:tr w:rsidR="007A72FB" w14:paraId="71A26B42" w14:textId="77777777" w:rsidTr="00CC7349">
        <w:tc>
          <w:tcPr>
            <w:tcW w:w="516" w:type="dxa"/>
          </w:tcPr>
          <w:p w14:paraId="571F386B" w14:textId="2ADE8D47" w:rsidR="007A72FB" w:rsidRDefault="007A72FB" w:rsidP="00616A08">
            <w:pPr>
              <w:pStyle w:val="a8"/>
              <w:rPr>
                <w:sz w:val="24"/>
                <w:szCs w:val="24"/>
              </w:rPr>
            </w:pPr>
            <w:r>
              <w:rPr>
                <w:sz w:val="24"/>
                <w:szCs w:val="24"/>
              </w:rPr>
              <w:t>15.</w:t>
            </w:r>
          </w:p>
        </w:tc>
        <w:tc>
          <w:tcPr>
            <w:tcW w:w="8410" w:type="dxa"/>
          </w:tcPr>
          <w:p w14:paraId="45C3A02E" w14:textId="08A5AE5F" w:rsidR="007A72FB" w:rsidRPr="00EC4258" w:rsidRDefault="007A72FB" w:rsidP="00616A08">
            <w:pPr>
              <w:pStyle w:val="a8"/>
              <w:rPr>
                <w:sz w:val="24"/>
                <w:szCs w:val="24"/>
              </w:rPr>
            </w:pPr>
            <w:r w:rsidRPr="00EC4258">
              <w:rPr>
                <w:sz w:val="24"/>
                <w:szCs w:val="24"/>
              </w:rPr>
              <w:t>Дата подведения итогов закупки</w:t>
            </w:r>
          </w:p>
        </w:tc>
        <w:tc>
          <w:tcPr>
            <w:tcW w:w="5634" w:type="dxa"/>
          </w:tcPr>
          <w:p w14:paraId="7CE4D3E8" w14:textId="2610FBE0" w:rsidR="007A72FB" w:rsidRPr="00EC4258" w:rsidRDefault="00306C0F" w:rsidP="00616A08">
            <w:pPr>
              <w:pStyle w:val="a8"/>
              <w:rPr>
                <w:sz w:val="24"/>
                <w:szCs w:val="24"/>
              </w:rPr>
            </w:pPr>
            <w:r>
              <w:rPr>
                <w:sz w:val="24"/>
                <w:szCs w:val="24"/>
              </w:rPr>
              <w:t>30.09.2026</w:t>
            </w:r>
            <w:bookmarkStart w:id="4" w:name="_GoBack"/>
            <w:bookmarkEnd w:id="4"/>
          </w:p>
        </w:tc>
      </w:tr>
      <w:tr w:rsidR="007A72FB" w14:paraId="625EB00F" w14:textId="77777777" w:rsidTr="00CC7349">
        <w:tc>
          <w:tcPr>
            <w:tcW w:w="516" w:type="dxa"/>
          </w:tcPr>
          <w:p w14:paraId="1DBA122C" w14:textId="1487EAC6" w:rsidR="007A72FB" w:rsidRDefault="007A72FB" w:rsidP="00616A08">
            <w:pPr>
              <w:pStyle w:val="a8"/>
              <w:rPr>
                <w:sz w:val="24"/>
                <w:szCs w:val="24"/>
              </w:rPr>
            </w:pPr>
            <w:r>
              <w:rPr>
                <w:sz w:val="24"/>
                <w:szCs w:val="24"/>
              </w:rPr>
              <w:t>16</w:t>
            </w:r>
          </w:p>
        </w:tc>
        <w:tc>
          <w:tcPr>
            <w:tcW w:w="8410" w:type="dxa"/>
          </w:tcPr>
          <w:p w14:paraId="19AA226C" w14:textId="346DA656" w:rsidR="007A72FB" w:rsidRPr="00EC4258" w:rsidRDefault="007A72FB" w:rsidP="00616A08">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EF75AAF" w14:textId="27FFF6CB"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7A72FB" w14:paraId="0D3740CA" w14:textId="77777777" w:rsidTr="00CC7349">
        <w:tc>
          <w:tcPr>
            <w:tcW w:w="516" w:type="dxa"/>
          </w:tcPr>
          <w:p w14:paraId="77A9C7BA" w14:textId="03EBA9FD" w:rsidR="007A72FB" w:rsidRDefault="007A72FB" w:rsidP="00616A08">
            <w:pPr>
              <w:pStyle w:val="a8"/>
              <w:rPr>
                <w:sz w:val="24"/>
                <w:szCs w:val="24"/>
              </w:rPr>
            </w:pPr>
            <w:r>
              <w:rPr>
                <w:sz w:val="24"/>
                <w:szCs w:val="24"/>
              </w:rPr>
              <w:t>17.</w:t>
            </w:r>
          </w:p>
        </w:tc>
        <w:tc>
          <w:tcPr>
            <w:tcW w:w="8410" w:type="dxa"/>
          </w:tcPr>
          <w:p w14:paraId="6F8234FF" w14:textId="3204916F" w:rsidR="007A72FB" w:rsidRPr="00EC4258" w:rsidRDefault="007A72FB" w:rsidP="00616A08">
            <w:pPr>
              <w:pStyle w:val="a8"/>
              <w:rPr>
                <w:sz w:val="24"/>
                <w:szCs w:val="24"/>
              </w:rPr>
            </w:pPr>
            <w:r w:rsidRPr="00EC4258">
              <w:rPr>
                <w:sz w:val="24"/>
                <w:szCs w:val="24"/>
              </w:rPr>
              <w:t>Обеспечение исполнения договора</w:t>
            </w:r>
          </w:p>
        </w:tc>
        <w:tc>
          <w:tcPr>
            <w:tcW w:w="5634" w:type="dxa"/>
          </w:tcPr>
          <w:p w14:paraId="7138057B" w14:textId="382C4FDA"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490CB22C" w14:textId="019427CB" w:rsidR="007A45FF" w:rsidRDefault="001306FF" w:rsidP="007A45FF">
      <w:pPr>
        <w:rPr>
          <w:b/>
          <w:bCs/>
          <w:sz w:val="20"/>
          <w:szCs w:val="20"/>
        </w:rPr>
      </w:pPr>
      <w:r>
        <w:rPr>
          <w:rFonts w:ascii="Times New Roman" w:hAnsi="Times New Roman"/>
        </w:rPr>
        <w:br w:type="textWrapping" w:clear="all"/>
      </w:r>
    </w:p>
    <w:p w14:paraId="2BC746ED" w14:textId="16F8C413" w:rsidR="007A45FF" w:rsidRDefault="007A45FF" w:rsidP="007A45FF">
      <w:pPr>
        <w:rPr>
          <w:b/>
          <w:bCs/>
          <w:sz w:val="20"/>
          <w:szCs w:val="20"/>
        </w:rPr>
      </w:pPr>
    </w:p>
    <w:p w14:paraId="6086C0F0" w14:textId="2CA4A9F1" w:rsidR="007A45FF" w:rsidRDefault="007A45FF" w:rsidP="007A45FF">
      <w:pPr>
        <w:rPr>
          <w:b/>
          <w:bCs/>
          <w:sz w:val="20"/>
          <w:szCs w:val="20"/>
        </w:rPr>
      </w:pPr>
    </w:p>
    <w:p w14:paraId="4418502D" w14:textId="73C8AF14" w:rsidR="007A45FF" w:rsidRDefault="007A45FF" w:rsidP="007A45FF">
      <w:pPr>
        <w:rPr>
          <w:b/>
          <w:bCs/>
          <w:sz w:val="20"/>
          <w:szCs w:val="20"/>
        </w:rPr>
      </w:pPr>
    </w:p>
    <w:p w14:paraId="74F17F35" w14:textId="6FAA18A6" w:rsidR="007A45FF" w:rsidRDefault="007A45FF" w:rsidP="007A45FF">
      <w:pPr>
        <w:rPr>
          <w:b/>
          <w:bCs/>
          <w:sz w:val="20"/>
          <w:szCs w:val="20"/>
        </w:rPr>
      </w:pPr>
    </w:p>
    <w:p w14:paraId="6B809702" w14:textId="77777777" w:rsidR="007A45FF" w:rsidRPr="00917136" w:rsidRDefault="007A45FF" w:rsidP="007A45FF">
      <w:pPr>
        <w:rPr>
          <w:b/>
          <w:bCs/>
          <w:sz w:val="20"/>
          <w:szCs w:val="20"/>
        </w:rPr>
      </w:pPr>
    </w:p>
    <w:p w14:paraId="071C0F04" w14:textId="27018D3D" w:rsidR="007A45FF" w:rsidRPr="007A45FF" w:rsidRDefault="007A45FF" w:rsidP="007A45FF">
      <w:pPr>
        <w:jc w:val="right"/>
        <w:rPr>
          <w:bCs/>
          <w:sz w:val="20"/>
          <w:szCs w:val="20"/>
        </w:rPr>
      </w:pPr>
      <w:r w:rsidRPr="007A45FF">
        <w:rPr>
          <w:bCs/>
          <w:sz w:val="20"/>
          <w:szCs w:val="20"/>
        </w:rPr>
        <w:t>Таблица 2</w:t>
      </w:r>
    </w:p>
    <w:p w14:paraId="5A78B570" w14:textId="77777777" w:rsidR="007A45FF" w:rsidRPr="00917136" w:rsidRDefault="007A45FF" w:rsidP="007A45FF">
      <w:pPr>
        <w:jc w:val="center"/>
        <w:rPr>
          <w:b/>
          <w:bCs/>
          <w:sz w:val="20"/>
          <w:szCs w:val="20"/>
        </w:rPr>
      </w:pPr>
      <w:r w:rsidRPr="00917136">
        <w:rPr>
          <w:b/>
          <w:bCs/>
          <w:sz w:val="20"/>
          <w:szCs w:val="20"/>
        </w:rPr>
        <w:t xml:space="preserve">ПЕРЕЧЕНЬ УСЛУГ </w:t>
      </w:r>
    </w:p>
    <w:p w14:paraId="63D5713D" w14:textId="77777777" w:rsidR="007A45FF" w:rsidRPr="00917136" w:rsidRDefault="007A45FF" w:rsidP="007A45FF">
      <w:pPr>
        <w:pStyle w:val="ConsNormal"/>
        <w:widowControl/>
        <w:ind w:firstLine="0"/>
        <w:jc w:val="center"/>
        <w:rPr>
          <w:rFonts w:ascii="Times New Roman" w:hAnsi="Times New Roman" w:cs="Times New Roman"/>
          <w:sz w:val="20"/>
          <w:szCs w:val="20"/>
        </w:rPr>
      </w:pPr>
      <w:r w:rsidRPr="00917136">
        <w:rPr>
          <w:rFonts w:ascii="Times New Roman" w:hAnsi="Times New Roman" w:cs="Times New Roman"/>
          <w:b/>
          <w:bCs/>
          <w:sz w:val="20"/>
          <w:szCs w:val="20"/>
        </w:rPr>
        <w:t>ПО УБОРКЕ ПОМЕЩЕНИЙ</w:t>
      </w:r>
    </w:p>
    <w:p w14:paraId="0E660C0D" w14:textId="77777777" w:rsidR="007A45FF" w:rsidRPr="00917136" w:rsidRDefault="007A45FF" w:rsidP="007A45FF">
      <w:pPr>
        <w:pStyle w:val="ConsNormal"/>
        <w:widowControl/>
        <w:ind w:firstLine="567"/>
        <w:jc w:val="both"/>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474"/>
      </w:tblGrid>
      <w:tr w:rsidR="007A45FF" w:rsidRPr="00917136" w14:paraId="7FC63695"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7BE90EDC" w14:textId="77777777" w:rsidR="007A45FF" w:rsidRPr="00917136" w:rsidRDefault="007A45FF" w:rsidP="00042ED7">
            <w:pPr>
              <w:jc w:val="center"/>
              <w:rPr>
                <w:rFonts w:eastAsia="Calibri"/>
                <w:sz w:val="20"/>
                <w:szCs w:val="20"/>
              </w:rPr>
            </w:pPr>
            <w:r w:rsidRPr="00917136">
              <w:rPr>
                <w:rFonts w:eastAsia="Calibri"/>
                <w:sz w:val="20"/>
                <w:szCs w:val="20"/>
              </w:rPr>
              <w:t>№</w:t>
            </w:r>
          </w:p>
        </w:tc>
        <w:tc>
          <w:tcPr>
            <w:tcW w:w="5670" w:type="dxa"/>
            <w:tcBorders>
              <w:top w:val="single" w:sz="4" w:space="0" w:color="auto"/>
              <w:left w:val="single" w:sz="4" w:space="0" w:color="auto"/>
              <w:bottom w:val="single" w:sz="4" w:space="0" w:color="auto"/>
              <w:right w:val="single" w:sz="4" w:space="0" w:color="auto"/>
            </w:tcBorders>
            <w:hideMark/>
          </w:tcPr>
          <w:p w14:paraId="36EBFA58" w14:textId="77777777" w:rsidR="007A45FF" w:rsidRPr="00917136" w:rsidRDefault="007A45FF" w:rsidP="00042ED7">
            <w:pPr>
              <w:jc w:val="center"/>
              <w:rPr>
                <w:rFonts w:eastAsia="Calibri"/>
                <w:sz w:val="20"/>
                <w:szCs w:val="20"/>
              </w:rPr>
            </w:pPr>
            <w:r w:rsidRPr="00917136">
              <w:rPr>
                <w:rFonts w:eastAsia="Calibri"/>
                <w:sz w:val="20"/>
                <w:szCs w:val="20"/>
              </w:rPr>
              <w:t>Наименование работ</w:t>
            </w:r>
          </w:p>
        </w:tc>
        <w:tc>
          <w:tcPr>
            <w:tcW w:w="3474" w:type="dxa"/>
            <w:tcBorders>
              <w:top w:val="single" w:sz="4" w:space="0" w:color="auto"/>
              <w:left w:val="single" w:sz="4" w:space="0" w:color="auto"/>
              <w:bottom w:val="single" w:sz="4" w:space="0" w:color="auto"/>
              <w:right w:val="single" w:sz="4" w:space="0" w:color="auto"/>
            </w:tcBorders>
          </w:tcPr>
          <w:p w14:paraId="15EFD584" w14:textId="77777777" w:rsidR="007A45FF" w:rsidRPr="00917136" w:rsidRDefault="007A45FF" w:rsidP="00042ED7">
            <w:pPr>
              <w:jc w:val="center"/>
              <w:rPr>
                <w:rFonts w:eastAsia="Calibri"/>
                <w:sz w:val="20"/>
                <w:szCs w:val="20"/>
              </w:rPr>
            </w:pPr>
            <w:r w:rsidRPr="00917136">
              <w:rPr>
                <w:rFonts w:eastAsia="Calibri"/>
                <w:sz w:val="20"/>
                <w:szCs w:val="20"/>
              </w:rPr>
              <w:t>Периодичность</w:t>
            </w:r>
          </w:p>
          <w:p w14:paraId="2CDEF0BC" w14:textId="77777777" w:rsidR="007A45FF" w:rsidRPr="00917136" w:rsidRDefault="007A45FF" w:rsidP="00042ED7">
            <w:pPr>
              <w:jc w:val="center"/>
              <w:rPr>
                <w:rFonts w:eastAsia="Calibri"/>
                <w:sz w:val="20"/>
                <w:szCs w:val="20"/>
              </w:rPr>
            </w:pPr>
          </w:p>
        </w:tc>
      </w:tr>
      <w:tr w:rsidR="007A45FF" w:rsidRPr="00917136" w14:paraId="7696825B"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7228ED9C" w14:textId="77777777" w:rsidR="007A45FF" w:rsidRPr="00917136" w:rsidRDefault="007A45FF" w:rsidP="00042ED7">
            <w:pPr>
              <w:jc w:val="center"/>
              <w:rPr>
                <w:rFonts w:eastAsia="Calibri"/>
                <w:sz w:val="20"/>
                <w:szCs w:val="20"/>
              </w:rPr>
            </w:pPr>
            <w:r w:rsidRPr="00917136">
              <w:rPr>
                <w:rFonts w:eastAsia="Calibri"/>
                <w:sz w:val="20"/>
                <w:szCs w:val="20"/>
              </w:rPr>
              <w:t>1</w:t>
            </w:r>
          </w:p>
        </w:tc>
        <w:tc>
          <w:tcPr>
            <w:tcW w:w="5670" w:type="dxa"/>
            <w:tcBorders>
              <w:top w:val="single" w:sz="4" w:space="0" w:color="auto"/>
              <w:left w:val="single" w:sz="4" w:space="0" w:color="auto"/>
              <w:bottom w:val="single" w:sz="4" w:space="0" w:color="auto"/>
              <w:right w:val="single" w:sz="4" w:space="0" w:color="auto"/>
            </w:tcBorders>
          </w:tcPr>
          <w:p w14:paraId="273060B3" w14:textId="77777777" w:rsidR="007A45FF" w:rsidRPr="00917136" w:rsidRDefault="007A45FF" w:rsidP="00042ED7">
            <w:pPr>
              <w:rPr>
                <w:rFonts w:eastAsia="Calibri"/>
                <w:sz w:val="20"/>
                <w:szCs w:val="20"/>
              </w:rPr>
            </w:pPr>
            <w:r w:rsidRPr="00917136">
              <w:rPr>
                <w:rFonts w:eastAsia="Calibri"/>
                <w:sz w:val="20"/>
                <w:szCs w:val="20"/>
              </w:rPr>
              <w:t>Сбор мусора и перемещение его к контейнерам</w:t>
            </w:r>
          </w:p>
        </w:tc>
        <w:tc>
          <w:tcPr>
            <w:tcW w:w="3474" w:type="dxa"/>
            <w:tcBorders>
              <w:top w:val="single" w:sz="4" w:space="0" w:color="auto"/>
              <w:left w:val="single" w:sz="4" w:space="0" w:color="auto"/>
              <w:bottom w:val="single" w:sz="4" w:space="0" w:color="auto"/>
              <w:right w:val="single" w:sz="4" w:space="0" w:color="auto"/>
            </w:tcBorders>
          </w:tcPr>
          <w:p w14:paraId="05FA8394"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5F656805"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0713C2BD" w14:textId="77777777" w:rsidR="007A45FF" w:rsidRPr="00917136" w:rsidRDefault="007A45FF" w:rsidP="00042ED7">
            <w:pPr>
              <w:jc w:val="center"/>
              <w:rPr>
                <w:rFonts w:eastAsia="Calibri"/>
                <w:sz w:val="20"/>
                <w:szCs w:val="20"/>
              </w:rPr>
            </w:pPr>
            <w:r w:rsidRPr="00917136">
              <w:rPr>
                <w:rFonts w:eastAsia="Calibri"/>
                <w:sz w:val="20"/>
                <w:szCs w:val="20"/>
              </w:rPr>
              <w:t>2</w:t>
            </w:r>
          </w:p>
        </w:tc>
        <w:tc>
          <w:tcPr>
            <w:tcW w:w="5670" w:type="dxa"/>
            <w:tcBorders>
              <w:top w:val="single" w:sz="4" w:space="0" w:color="auto"/>
              <w:left w:val="single" w:sz="4" w:space="0" w:color="auto"/>
              <w:bottom w:val="single" w:sz="4" w:space="0" w:color="auto"/>
              <w:right w:val="single" w:sz="4" w:space="0" w:color="auto"/>
            </w:tcBorders>
          </w:tcPr>
          <w:p w14:paraId="1C2292DF" w14:textId="77777777" w:rsidR="007A45FF" w:rsidRPr="00917136" w:rsidRDefault="007A45FF" w:rsidP="00042ED7">
            <w:pPr>
              <w:rPr>
                <w:rFonts w:eastAsia="Calibri"/>
                <w:sz w:val="20"/>
                <w:szCs w:val="20"/>
              </w:rPr>
            </w:pPr>
            <w:r w:rsidRPr="00917136">
              <w:rPr>
                <w:rFonts w:eastAsia="Calibri"/>
                <w:sz w:val="20"/>
                <w:szCs w:val="20"/>
              </w:rPr>
              <w:t>Вынос мусора из мусорных корзин</w:t>
            </w:r>
          </w:p>
        </w:tc>
        <w:tc>
          <w:tcPr>
            <w:tcW w:w="3474" w:type="dxa"/>
            <w:tcBorders>
              <w:top w:val="single" w:sz="4" w:space="0" w:color="auto"/>
              <w:left w:val="single" w:sz="4" w:space="0" w:color="auto"/>
              <w:bottom w:val="single" w:sz="4" w:space="0" w:color="auto"/>
              <w:right w:val="single" w:sz="4" w:space="0" w:color="auto"/>
            </w:tcBorders>
          </w:tcPr>
          <w:p w14:paraId="7569300D"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1F0CF27C"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5054670D" w14:textId="77777777" w:rsidR="007A45FF" w:rsidRPr="00917136" w:rsidRDefault="007A45FF" w:rsidP="00042ED7">
            <w:pPr>
              <w:jc w:val="center"/>
              <w:rPr>
                <w:rFonts w:eastAsia="Calibri"/>
                <w:sz w:val="20"/>
                <w:szCs w:val="20"/>
              </w:rPr>
            </w:pPr>
            <w:r w:rsidRPr="00917136">
              <w:rPr>
                <w:rFonts w:eastAsia="Calibri"/>
                <w:sz w:val="20"/>
                <w:szCs w:val="20"/>
              </w:rPr>
              <w:t>3</w:t>
            </w:r>
          </w:p>
        </w:tc>
        <w:tc>
          <w:tcPr>
            <w:tcW w:w="5670" w:type="dxa"/>
            <w:tcBorders>
              <w:top w:val="single" w:sz="4" w:space="0" w:color="auto"/>
              <w:left w:val="single" w:sz="4" w:space="0" w:color="auto"/>
              <w:bottom w:val="single" w:sz="4" w:space="0" w:color="auto"/>
              <w:right w:val="single" w:sz="4" w:space="0" w:color="auto"/>
            </w:tcBorders>
          </w:tcPr>
          <w:p w14:paraId="51023264" w14:textId="77777777" w:rsidR="007A45FF" w:rsidRPr="00917136" w:rsidRDefault="007A45FF" w:rsidP="00042ED7">
            <w:pPr>
              <w:rPr>
                <w:rFonts w:eastAsia="Calibri"/>
                <w:sz w:val="20"/>
                <w:szCs w:val="20"/>
              </w:rPr>
            </w:pPr>
            <w:r w:rsidRPr="00917136">
              <w:rPr>
                <w:rFonts w:eastAsia="Calibri"/>
                <w:sz w:val="20"/>
                <w:szCs w:val="20"/>
              </w:rPr>
              <w:t xml:space="preserve">Подметание мелкого и крупного мусора </w:t>
            </w:r>
          </w:p>
        </w:tc>
        <w:tc>
          <w:tcPr>
            <w:tcW w:w="3474" w:type="dxa"/>
            <w:tcBorders>
              <w:top w:val="single" w:sz="4" w:space="0" w:color="auto"/>
              <w:left w:val="single" w:sz="4" w:space="0" w:color="auto"/>
              <w:bottom w:val="single" w:sz="4" w:space="0" w:color="auto"/>
              <w:right w:val="single" w:sz="4" w:space="0" w:color="auto"/>
            </w:tcBorders>
          </w:tcPr>
          <w:p w14:paraId="5C5409E8"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5367AAA6"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4EBF336C" w14:textId="77777777" w:rsidR="007A45FF" w:rsidRPr="00917136" w:rsidRDefault="007A45FF" w:rsidP="00042ED7">
            <w:pPr>
              <w:jc w:val="center"/>
              <w:rPr>
                <w:rFonts w:eastAsia="Calibri"/>
                <w:sz w:val="20"/>
                <w:szCs w:val="20"/>
              </w:rPr>
            </w:pPr>
            <w:r w:rsidRPr="00917136">
              <w:rPr>
                <w:rFonts w:eastAsia="Calibri"/>
                <w:sz w:val="20"/>
                <w:szCs w:val="20"/>
              </w:rPr>
              <w:t>4</w:t>
            </w:r>
          </w:p>
        </w:tc>
        <w:tc>
          <w:tcPr>
            <w:tcW w:w="5670" w:type="dxa"/>
            <w:tcBorders>
              <w:top w:val="single" w:sz="4" w:space="0" w:color="auto"/>
              <w:left w:val="single" w:sz="4" w:space="0" w:color="auto"/>
              <w:bottom w:val="single" w:sz="4" w:space="0" w:color="auto"/>
              <w:right w:val="single" w:sz="4" w:space="0" w:color="auto"/>
            </w:tcBorders>
          </w:tcPr>
          <w:p w14:paraId="18248ECD" w14:textId="77777777" w:rsidR="007A45FF" w:rsidRPr="00917136" w:rsidRDefault="007A45FF" w:rsidP="00042ED7">
            <w:pPr>
              <w:rPr>
                <w:rFonts w:eastAsia="Calibri"/>
                <w:sz w:val="20"/>
                <w:szCs w:val="20"/>
              </w:rPr>
            </w:pPr>
            <w:r w:rsidRPr="00917136">
              <w:rPr>
                <w:rFonts w:eastAsia="Calibri"/>
                <w:sz w:val="20"/>
                <w:szCs w:val="20"/>
              </w:rPr>
              <w:t xml:space="preserve">Мытьё пола </w:t>
            </w:r>
          </w:p>
        </w:tc>
        <w:tc>
          <w:tcPr>
            <w:tcW w:w="3474" w:type="dxa"/>
            <w:tcBorders>
              <w:top w:val="single" w:sz="4" w:space="0" w:color="auto"/>
              <w:left w:val="single" w:sz="4" w:space="0" w:color="auto"/>
              <w:bottom w:val="single" w:sz="4" w:space="0" w:color="auto"/>
              <w:right w:val="single" w:sz="4" w:space="0" w:color="auto"/>
            </w:tcBorders>
          </w:tcPr>
          <w:p w14:paraId="4D871CC6"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0DF2C78E"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4B0A9086" w14:textId="77777777" w:rsidR="007A45FF" w:rsidRPr="00917136" w:rsidRDefault="007A45FF" w:rsidP="00042ED7">
            <w:pPr>
              <w:jc w:val="center"/>
              <w:rPr>
                <w:rFonts w:eastAsia="Calibri"/>
                <w:sz w:val="20"/>
                <w:szCs w:val="20"/>
              </w:rPr>
            </w:pPr>
            <w:r w:rsidRPr="00917136">
              <w:rPr>
                <w:rFonts w:eastAsia="Calibri"/>
                <w:sz w:val="20"/>
                <w:szCs w:val="20"/>
              </w:rPr>
              <w:t>5</w:t>
            </w:r>
          </w:p>
        </w:tc>
        <w:tc>
          <w:tcPr>
            <w:tcW w:w="5670" w:type="dxa"/>
            <w:tcBorders>
              <w:top w:val="single" w:sz="4" w:space="0" w:color="auto"/>
              <w:left w:val="single" w:sz="4" w:space="0" w:color="auto"/>
              <w:bottom w:val="single" w:sz="4" w:space="0" w:color="auto"/>
              <w:right w:val="single" w:sz="4" w:space="0" w:color="auto"/>
            </w:tcBorders>
          </w:tcPr>
          <w:p w14:paraId="6F5745EF" w14:textId="77777777" w:rsidR="007A45FF" w:rsidRPr="00917136" w:rsidRDefault="007A45FF" w:rsidP="00042ED7">
            <w:pPr>
              <w:rPr>
                <w:rFonts w:eastAsia="Calibri"/>
                <w:sz w:val="20"/>
                <w:szCs w:val="20"/>
              </w:rPr>
            </w:pPr>
            <w:r w:rsidRPr="00917136">
              <w:rPr>
                <w:rFonts w:eastAsia="Calibri"/>
                <w:sz w:val="20"/>
                <w:szCs w:val="20"/>
              </w:rPr>
              <w:t>Удаление пятен, локальных загрязнений и липких субстанций с полов, мебели, дверных блоков и стен</w:t>
            </w:r>
          </w:p>
        </w:tc>
        <w:tc>
          <w:tcPr>
            <w:tcW w:w="3474" w:type="dxa"/>
            <w:tcBorders>
              <w:top w:val="single" w:sz="4" w:space="0" w:color="auto"/>
              <w:left w:val="single" w:sz="4" w:space="0" w:color="auto"/>
              <w:bottom w:val="single" w:sz="4" w:space="0" w:color="auto"/>
              <w:right w:val="single" w:sz="4" w:space="0" w:color="auto"/>
            </w:tcBorders>
          </w:tcPr>
          <w:p w14:paraId="0222D930"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43555654"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35DE4025" w14:textId="77777777" w:rsidR="007A45FF" w:rsidRPr="00917136" w:rsidRDefault="007A45FF" w:rsidP="00042ED7">
            <w:pPr>
              <w:jc w:val="center"/>
              <w:rPr>
                <w:rFonts w:eastAsia="Calibri"/>
                <w:sz w:val="20"/>
                <w:szCs w:val="20"/>
              </w:rPr>
            </w:pPr>
            <w:r w:rsidRPr="00917136">
              <w:rPr>
                <w:rFonts w:eastAsia="Calibri"/>
                <w:sz w:val="20"/>
                <w:szCs w:val="20"/>
              </w:rPr>
              <w:t>6</w:t>
            </w:r>
          </w:p>
        </w:tc>
        <w:tc>
          <w:tcPr>
            <w:tcW w:w="5670" w:type="dxa"/>
            <w:tcBorders>
              <w:top w:val="single" w:sz="4" w:space="0" w:color="auto"/>
              <w:left w:val="single" w:sz="4" w:space="0" w:color="auto"/>
              <w:bottom w:val="single" w:sz="4" w:space="0" w:color="auto"/>
              <w:right w:val="single" w:sz="4" w:space="0" w:color="auto"/>
            </w:tcBorders>
          </w:tcPr>
          <w:p w14:paraId="2A4FA6B5" w14:textId="77777777" w:rsidR="007A45FF" w:rsidRPr="00917136" w:rsidRDefault="007A45FF" w:rsidP="00042ED7">
            <w:pPr>
              <w:rPr>
                <w:rFonts w:eastAsia="Calibri"/>
                <w:sz w:val="20"/>
                <w:szCs w:val="20"/>
              </w:rPr>
            </w:pPr>
            <w:r w:rsidRPr="00917136">
              <w:rPr>
                <w:rFonts w:eastAsia="Calibri"/>
                <w:sz w:val="20"/>
                <w:szCs w:val="20"/>
              </w:rPr>
              <w:t xml:space="preserve">Протирка стеллажей </w:t>
            </w:r>
          </w:p>
        </w:tc>
        <w:tc>
          <w:tcPr>
            <w:tcW w:w="3474" w:type="dxa"/>
            <w:tcBorders>
              <w:top w:val="single" w:sz="4" w:space="0" w:color="auto"/>
              <w:left w:val="single" w:sz="4" w:space="0" w:color="auto"/>
              <w:bottom w:val="single" w:sz="4" w:space="0" w:color="auto"/>
              <w:right w:val="single" w:sz="4" w:space="0" w:color="auto"/>
            </w:tcBorders>
          </w:tcPr>
          <w:p w14:paraId="4CBB2A5F" w14:textId="77777777" w:rsidR="007A45FF" w:rsidRPr="00917136" w:rsidRDefault="007A45FF" w:rsidP="00042ED7">
            <w:pPr>
              <w:jc w:val="center"/>
              <w:rPr>
                <w:rFonts w:eastAsia="Calibri"/>
                <w:sz w:val="20"/>
                <w:szCs w:val="20"/>
              </w:rPr>
            </w:pPr>
            <w:r w:rsidRPr="00917136">
              <w:rPr>
                <w:rFonts w:eastAsia="Calibri"/>
                <w:sz w:val="20"/>
                <w:szCs w:val="20"/>
              </w:rPr>
              <w:t>Еженедельно</w:t>
            </w:r>
          </w:p>
        </w:tc>
      </w:tr>
    </w:tbl>
    <w:p w14:paraId="3BDDA9DC" w14:textId="77777777" w:rsidR="007A45FF" w:rsidRPr="00917136" w:rsidRDefault="007A45FF" w:rsidP="007A45FF">
      <w:pPr>
        <w:pStyle w:val="ConsNormal"/>
        <w:widowControl/>
        <w:ind w:firstLine="567"/>
        <w:jc w:val="both"/>
        <w:rPr>
          <w:rFonts w:ascii="Times New Roman" w:hAnsi="Times New Roman" w:cs="Times New Roman"/>
          <w:sz w:val="20"/>
          <w:szCs w:val="20"/>
        </w:rPr>
      </w:pPr>
    </w:p>
    <w:p w14:paraId="18D527D7" w14:textId="38CD9578" w:rsidR="0087260D" w:rsidRDefault="0087260D" w:rsidP="0087260D">
      <w:pPr>
        <w:pStyle w:val="a6"/>
        <w:spacing w:line="240" w:lineRule="auto"/>
        <w:jc w:val="center"/>
        <w:rPr>
          <w:rFonts w:ascii="Times New Roman" w:hAnsi="Times New Roman"/>
        </w:rPr>
      </w:pPr>
    </w:p>
    <w:p w14:paraId="561B9744" w14:textId="77777777" w:rsidR="005B2F89" w:rsidRPr="00D02E65" w:rsidRDefault="005B2F89" w:rsidP="00123261">
      <w:pPr>
        <w:spacing w:line="240" w:lineRule="auto"/>
        <w:rPr>
          <w:rFonts w:ascii="Times New Roman" w:hAnsi="Times New Roman"/>
        </w:rPr>
      </w:pPr>
    </w:p>
    <w:sectPr w:rsidR="005B2F89"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3E69"/>
    <w:rsid w:val="00097659"/>
    <w:rsid w:val="000C6C90"/>
    <w:rsid w:val="000D0794"/>
    <w:rsid w:val="000D4340"/>
    <w:rsid w:val="000D46ED"/>
    <w:rsid w:val="000E5C8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65C"/>
    <w:rsid w:val="0027382D"/>
    <w:rsid w:val="0027444A"/>
    <w:rsid w:val="00283263"/>
    <w:rsid w:val="002941B2"/>
    <w:rsid w:val="00295C8F"/>
    <w:rsid w:val="002C70B3"/>
    <w:rsid w:val="002E030A"/>
    <w:rsid w:val="002E0811"/>
    <w:rsid w:val="002E42C6"/>
    <w:rsid w:val="002F66D0"/>
    <w:rsid w:val="00306C0F"/>
    <w:rsid w:val="003123D6"/>
    <w:rsid w:val="0032042A"/>
    <w:rsid w:val="0036679C"/>
    <w:rsid w:val="003708D7"/>
    <w:rsid w:val="00385EA0"/>
    <w:rsid w:val="00394E51"/>
    <w:rsid w:val="00397F38"/>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49F2"/>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5065A"/>
    <w:rsid w:val="00660652"/>
    <w:rsid w:val="006644F2"/>
    <w:rsid w:val="00665650"/>
    <w:rsid w:val="006669D5"/>
    <w:rsid w:val="00673B76"/>
    <w:rsid w:val="006A4BBD"/>
    <w:rsid w:val="006B6F46"/>
    <w:rsid w:val="006D2D0C"/>
    <w:rsid w:val="006D5F60"/>
    <w:rsid w:val="006D676C"/>
    <w:rsid w:val="006E1DD4"/>
    <w:rsid w:val="006E79E7"/>
    <w:rsid w:val="00704B6F"/>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45FF"/>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C91"/>
    <w:rsid w:val="0085510B"/>
    <w:rsid w:val="00867673"/>
    <w:rsid w:val="0087260D"/>
    <w:rsid w:val="00875BEB"/>
    <w:rsid w:val="00883AA4"/>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17734"/>
    <w:rsid w:val="00A52302"/>
    <w:rsid w:val="00A70076"/>
    <w:rsid w:val="00A72C94"/>
    <w:rsid w:val="00A77B80"/>
    <w:rsid w:val="00A86807"/>
    <w:rsid w:val="00AA0F08"/>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D7705"/>
    <w:rsid w:val="00BE1CC4"/>
    <w:rsid w:val="00BE4053"/>
    <w:rsid w:val="00BE5DA1"/>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A765E"/>
    <w:rsid w:val="00CC7349"/>
    <w:rsid w:val="00CE32D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D5F4E"/>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DD5F4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7A45FF"/>
    <w:pPr>
      <w:widowControl w:val="0"/>
      <w:suppressAutoHyphens/>
      <w:autoSpaceDE w:val="0"/>
      <w:spacing w:after="0" w:line="240" w:lineRule="auto"/>
      <w:ind w:firstLine="720"/>
    </w:pPr>
    <w:rPr>
      <w:rFonts w:ascii="Arial" w:eastAsia="Arial" w:hAnsi="Arial" w:cs="Arial"/>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3145</Words>
  <Characters>17928</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11</cp:revision>
  <dcterms:created xsi:type="dcterms:W3CDTF">2026-06-11T09:30:00Z</dcterms:created>
  <dcterms:modified xsi:type="dcterms:W3CDTF">2026-09-25T13:32:00Z</dcterms:modified>
</cp:coreProperties>
</file>