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3E8855D8" w:rsidR="008C0F8C" w:rsidRDefault="008C0F8C" w:rsidP="008C0F8C">
      <w:pPr>
        <w:pStyle w:val="a6"/>
        <w:spacing w:line="240" w:lineRule="auto"/>
        <w:jc w:val="right"/>
        <w:rPr>
          <w:rFonts w:ascii="Times New Roman" w:hAnsi="Times New Roman"/>
        </w:rPr>
      </w:pP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3609A599" w:rsidR="007A72FB" w:rsidRPr="00EC4258" w:rsidRDefault="00EC4258" w:rsidP="00616A08">
            <w:pPr>
              <w:pStyle w:val="a8"/>
              <w:rPr>
                <w:sz w:val="24"/>
                <w:szCs w:val="24"/>
              </w:rPr>
            </w:pPr>
            <w:r w:rsidRPr="00EC4258">
              <w:rPr>
                <w:sz w:val="24"/>
                <w:szCs w:val="24"/>
              </w:rPr>
              <w:t xml:space="preserve">Ремонтные работы на </w:t>
            </w:r>
            <w:proofErr w:type="gramStart"/>
            <w:r w:rsidRPr="00EC4258">
              <w:rPr>
                <w:sz w:val="24"/>
                <w:szCs w:val="24"/>
              </w:rPr>
              <w:t xml:space="preserve">объекте:  </w:t>
            </w:r>
            <w:bookmarkStart w:id="4" w:name="_Hlk226550782"/>
            <w:r w:rsidR="00CC7349">
              <w:rPr>
                <w:sz w:val="24"/>
                <w:szCs w:val="24"/>
              </w:rPr>
              <w:t>Златоуст</w:t>
            </w:r>
            <w:proofErr w:type="gramEnd"/>
            <w:r w:rsidR="00CC7349">
              <w:rPr>
                <w:sz w:val="24"/>
                <w:szCs w:val="24"/>
              </w:rPr>
              <w:t>, 40-летия Победы, 16а</w:t>
            </w:r>
            <w:bookmarkEnd w:id="4"/>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0208CC16" w:rsidR="007A72FB" w:rsidRPr="00EC4258" w:rsidRDefault="00EC4258" w:rsidP="00EC4258">
            <w:pPr>
              <w:pStyle w:val="a8"/>
              <w:rPr>
                <w:sz w:val="24"/>
                <w:szCs w:val="24"/>
              </w:rPr>
            </w:pPr>
            <w:r w:rsidRPr="00EC4258">
              <w:rPr>
                <w:rStyle w:val="aa"/>
                <w:b w:val="0"/>
                <w:color w:val="333333"/>
                <w:sz w:val="24"/>
                <w:szCs w:val="24"/>
                <w:shd w:val="clear" w:color="auto" w:fill="FFFFFF"/>
              </w:rPr>
              <w:t>43.39.19</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EC4258" w:rsidRDefault="00EC4258" w:rsidP="00616A08">
            <w:pPr>
              <w:pStyle w:val="a8"/>
              <w:rPr>
                <w:sz w:val="24"/>
                <w:szCs w:val="24"/>
              </w:rPr>
            </w:pPr>
            <w:r>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62E20BF3" w:rsidR="007A72FB" w:rsidRPr="00EC4258" w:rsidRDefault="00C90510" w:rsidP="00616A08">
            <w:pPr>
              <w:pStyle w:val="a8"/>
              <w:rPr>
                <w:sz w:val="24"/>
                <w:szCs w:val="24"/>
              </w:rPr>
            </w:pPr>
            <w:r>
              <w:rPr>
                <w:sz w:val="24"/>
                <w:szCs w:val="24"/>
              </w:rPr>
              <w:t>450 076,65</w:t>
            </w:r>
            <w:r w:rsidR="00CC7349">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1671313E" w:rsidR="007A72FB" w:rsidRPr="00EC4258" w:rsidRDefault="00C90510" w:rsidP="00616A08">
            <w:pPr>
              <w:pStyle w:val="a8"/>
              <w:rPr>
                <w:sz w:val="24"/>
                <w:szCs w:val="24"/>
              </w:rPr>
            </w:pPr>
            <w:r>
              <w:rPr>
                <w:sz w:val="24"/>
                <w:szCs w:val="24"/>
              </w:rPr>
              <w:t>450 076,65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04B80C5E" w:rsidR="007A72FB" w:rsidRPr="00EC4258" w:rsidRDefault="00CC7349" w:rsidP="00616A08">
            <w:pPr>
              <w:pStyle w:val="a8"/>
              <w:rPr>
                <w:sz w:val="24"/>
                <w:szCs w:val="24"/>
              </w:rPr>
            </w:pPr>
            <w:r>
              <w:rPr>
                <w:sz w:val="24"/>
                <w:szCs w:val="24"/>
              </w:rPr>
              <w:t>1 у.е.</w:t>
            </w:r>
          </w:p>
        </w:tc>
      </w:tr>
      <w:tr w:rsidR="00BC318E" w14:paraId="022478F3" w14:textId="77777777" w:rsidTr="00F90D53">
        <w:tc>
          <w:tcPr>
            <w:tcW w:w="516" w:type="dxa"/>
          </w:tcPr>
          <w:p w14:paraId="05F25F29" w14:textId="353D7B6E" w:rsidR="00BC318E" w:rsidRPr="00C421D4" w:rsidRDefault="00BC318E" w:rsidP="00BC318E">
            <w:pPr>
              <w:pStyle w:val="a8"/>
              <w:rPr>
                <w:sz w:val="24"/>
                <w:szCs w:val="24"/>
              </w:rPr>
            </w:pPr>
            <w:r>
              <w:rPr>
                <w:sz w:val="24"/>
                <w:szCs w:val="24"/>
              </w:rPr>
              <w:t>7.</w:t>
            </w:r>
          </w:p>
        </w:tc>
        <w:tc>
          <w:tcPr>
            <w:tcW w:w="8410" w:type="dxa"/>
          </w:tcPr>
          <w:p w14:paraId="4C53FB15" w14:textId="231C0B83" w:rsidR="00BC318E" w:rsidRPr="00EC4258" w:rsidRDefault="00BC318E" w:rsidP="00BC318E">
            <w:pPr>
              <w:pStyle w:val="a8"/>
              <w:rPr>
                <w:sz w:val="24"/>
                <w:szCs w:val="24"/>
              </w:rPr>
            </w:pPr>
            <w:r w:rsidRPr="00EC4258">
              <w:rPr>
                <w:sz w:val="24"/>
                <w:szCs w:val="24"/>
              </w:rPr>
              <w:t>Требования к поставке товаров (работ, услуг):</w:t>
            </w:r>
          </w:p>
        </w:tc>
        <w:tc>
          <w:tcPr>
            <w:tcW w:w="5634" w:type="dxa"/>
            <w:tcBorders>
              <w:top w:val="single" w:sz="4" w:space="0" w:color="auto"/>
              <w:left w:val="single" w:sz="4" w:space="0" w:color="auto"/>
              <w:bottom w:val="single" w:sz="4" w:space="0" w:color="auto"/>
              <w:right w:val="single" w:sz="4" w:space="0" w:color="auto"/>
            </w:tcBorders>
          </w:tcPr>
          <w:p w14:paraId="4CD4288D" w14:textId="1DCC1764" w:rsidR="00BC318E" w:rsidRPr="00EC4258" w:rsidRDefault="00BC318E" w:rsidP="00BC318E">
            <w:pPr>
              <w:pStyle w:val="a8"/>
              <w:rPr>
                <w:sz w:val="24"/>
                <w:szCs w:val="24"/>
              </w:rPr>
            </w:pPr>
            <w:r>
              <w:rPr>
                <w:color w:val="000000" w:themeColor="text1"/>
                <w:sz w:val="24"/>
                <w:szCs w:val="24"/>
              </w:rPr>
              <w:t>В соответствии со строительными нормами и</w:t>
            </w:r>
            <w:r>
              <w:rPr>
                <w:rFonts w:eastAsia="Times New Roman"/>
                <w:iCs/>
                <w:color w:val="000000" w:themeColor="text1"/>
                <w:sz w:val="24"/>
                <w:szCs w:val="24"/>
                <w:shd w:val="clear" w:color="auto" w:fill="FFFFFF"/>
                <w:lang w:eastAsia="ru-RU"/>
              </w:rPr>
              <w:t xml:space="preserve">  </w:t>
            </w:r>
            <w:hyperlink r:id="rId11" w:tgtFrame="_blank" w:history="1">
              <w:r>
                <w:rPr>
                  <w:rStyle w:val="a4"/>
                  <w:rFonts w:eastAsia="Times New Roman"/>
                  <w:iCs/>
                  <w:color w:val="000000" w:themeColor="text1"/>
                  <w:sz w:val="24"/>
                  <w:szCs w:val="24"/>
                  <w:shd w:val="clear" w:color="auto" w:fill="FFFFFF"/>
                  <w:lang w:eastAsia="ru-RU"/>
                </w:rPr>
                <w:t>ГОСТ Р 72509-2026 «Отделочные работы. Требования к результатам работ»</w:t>
              </w:r>
            </w:hyperlink>
            <w:r>
              <w:rPr>
                <w:color w:val="000000" w:themeColor="text1"/>
                <w:sz w:val="24"/>
                <w:szCs w:val="24"/>
              </w:rPr>
              <w:t xml:space="preserve"> </w:t>
            </w:r>
          </w:p>
        </w:tc>
      </w:tr>
      <w:tr w:rsidR="00BC318E" w14:paraId="703A168A" w14:textId="77777777" w:rsidTr="00F90D53">
        <w:tc>
          <w:tcPr>
            <w:tcW w:w="516" w:type="dxa"/>
          </w:tcPr>
          <w:p w14:paraId="378D530A" w14:textId="4330190B" w:rsidR="00BC318E" w:rsidRPr="00C421D4" w:rsidRDefault="00BC318E" w:rsidP="00BC318E">
            <w:pPr>
              <w:pStyle w:val="a8"/>
              <w:rPr>
                <w:sz w:val="24"/>
                <w:szCs w:val="24"/>
              </w:rPr>
            </w:pPr>
            <w:r>
              <w:rPr>
                <w:sz w:val="24"/>
                <w:szCs w:val="24"/>
              </w:rPr>
              <w:t>8.</w:t>
            </w:r>
          </w:p>
        </w:tc>
        <w:tc>
          <w:tcPr>
            <w:tcW w:w="8410" w:type="dxa"/>
          </w:tcPr>
          <w:p w14:paraId="4C40BFF1" w14:textId="3E394EB5" w:rsidR="00BC318E" w:rsidRPr="00EC4258" w:rsidRDefault="00BC318E" w:rsidP="00BC318E">
            <w:pPr>
              <w:pStyle w:val="a8"/>
              <w:rPr>
                <w:sz w:val="24"/>
                <w:szCs w:val="24"/>
              </w:rPr>
            </w:pPr>
            <w:r w:rsidRPr="00EC4258">
              <w:rPr>
                <w:sz w:val="24"/>
                <w:szCs w:val="24"/>
              </w:rPr>
              <w:t>Условия о гарантийных обязательствах:</w:t>
            </w:r>
          </w:p>
        </w:tc>
        <w:tc>
          <w:tcPr>
            <w:tcW w:w="5634" w:type="dxa"/>
            <w:tcBorders>
              <w:top w:val="single" w:sz="4" w:space="0" w:color="auto"/>
              <w:left w:val="single" w:sz="4" w:space="0" w:color="auto"/>
              <w:bottom w:val="single" w:sz="4" w:space="0" w:color="auto"/>
              <w:right w:val="single" w:sz="4" w:space="0" w:color="auto"/>
            </w:tcBorders>
          </w:tcPr>
          <w:p w14:paraId="6B106D32" w14:textId="4BFA2C2C" w:rsidR="00BC318E" w:rsidRPr="00EC4258" w:rsidRDefault="00BC318E" w:rsidP="00BC318E">
            <w:pPr>
              <w:pStyle w:val="a8"/>
              <w:rPr>
                <w:sz w:val="24"/>
                <w:szCs w:val="24"/>
              </w:rPr>
            </w:pPr>
            <w:r>
              <w:rPr>
                <w:sz w:val="24"/>
                <w:szCs w:val="24"/>
              </w:rPr>
              <w:t>36 месяцев с момента подписания КС-2, КС-3</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4E6A9452"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КС-2, КС-3</w:t>
            </w:r>
          </w:p>
        </w:tc>
      </w:tr>
      <w:tr w:rsidR="007A72FB" w14:paraId="2060560B" w14:textId="77777777" w:rsidTr="00CC7349">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B5055FE" w:rsidR="007A72FB" w:rsidRPr="00EC4258" w:rsidRDefault="002E42C6" w:rsidP="00616A08">
            <w:pPr>
              <w:pStyle w:val="a8"/>
              <w:rPr>
                <w:sz w:val="24"/>
                <w:szCs w:val="24"/>
              </w:rPr>
            </w:pPr>
            <w:r>
              <w:rPr>
                <w:sz w:val="24"/>
                <w:szCs w:val="24"/>
              </w:rPr>
              <w:t>С момента заключения договора</w:t>
            </w:r>
            <w:r w:rsidR="00462B54">
              <w:rPr>
                <w:sz w:val="24"/>
                <w:szCs w:val="24"/>
              </w:rPr>
              <w:t>-</w:t>
            </w:r>
            <w:r w:rsidR="00957629">
              <w:rPr>
                <w:sz w:val="24"/>
                <w:szCs w:val="24"/>
              </w:rPr>
              <w:t>15</w:t>
            </w:r>
            <w:r w:rsidR="00462B54">
              <w:rPr>
                <w:sz w:val="24"/>
                <w:szCs w:val="24"/>
              </w:rPr>
              <w:t>.0</w:t>
            </w:r>
            <w:r w:rsidR="00957629">
              <w:rPr>
                <w:sz w:val="24"/>
                <w:szCs w:val="24"/>
              </w:rPr>
              <w:t>8</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20799104" w:rsidR="007A72FB" w:rsidRPr="00EC4258" w:rsidRDefault="00CC7349" w:rsidP="00616A08">
            <w:pPr>
              <w:pStyle w:val="a8"/>
              <w:rPr>
                <w:sz w:val="24"/>
                <w:szCs w:val="24"/>
              </w:rPr>
            </w:pPr>
            <w:r>
              <w:rPr>
                <w:sz w:val="24"/>
                <w:szCs w:val="24"/>
              </w:rPr>
              <w:t>Златоуст, 40-летия Победы, 16а</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16F3832C" w:rsidR="007A72FB" w:rsidRPr="00EC4258" w:rsidRDefault="00CC7349" w:rsidP="00616A08">
            <w:pPr>
              <w:pStyle w:val="a8"/>
              <w:rPr>
                <w:sz w:val="24"/>
                <w:szCs w:val="24"/>
              </w:rPr>
            </w:pPr>
            <w:r>
              <w:rPr>
                <w:sz w:val="24"/>
                <w:szCs w:val="24"/>
              </w:rPr>
              <w:t xml:space="preserve">До </w:t>
            </w:r>
            <w:r w:rsidR="00957629">
              <w:rPr>
                <w:sz w:val="24"/>
                <w:szCs w:val="24"/>
              </w:rPr>
              <w:t>15</w:t>
            </w:r>
            <w:r>
              <w:rPr>
                <w:sz w:val="24"/>
                <w:szCs w:val="24"/>
              </w:rPr>
              <w:t>.</w:t>
            </w:r>
            <w:r w:rsidR="002E42C6">
              <w:rPr>
                <w:sz w:val="24"/>
                <w:szCs w:val="24"/>
              </w:rPr>
              <w:t>0</w:t>
            </w:r>
            <w:r w:rsidR="00957629">
              <w:rPr>
                <w:sz w:val="24"/>
                <w:szCs w:val="24"/>
              </w:rPr>
              <w:t>9</w:t>
            </w:r>
            <w:r>
              <w:rPr>
                <w:sz w:val="24"/>
                <w:szCs w:val="24"/>
              </w:rPr>
              <w:t>.2026</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6E8F8374" w:rsidR="007A72FB" w:rsidRPr="00AA5FF6" w:rsidRDefault="00AA5FF6" w:rsidP="00616A08">
            <w:pPr>
              <w:pStyle w:val="a8"/>
              <w:rPr>
                <w:sz w:val="24"/>
                <w:szCs w:val="24"/>
              </w:rPr>
            </w:pPr>
            <w:r>
              <w:rPr>
                <w:sz w:val="24"/>
                <w:szCs w:val="24"/>
              </w:rPr>
              <w:t>03.07.2026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1D4D5318" w:rsidR="007A72FB" w:rsidRPr="00EC4258" w:rsidRDefault="00AA5FF6" w:rsidP="00616A08">
            <w:pPr>
              <w:pStyle w:val="a8"/>
              <w:rPr>
                <w:sz w:val="24"/>
                <w:szCs w:val="24"/>
              </w:rPr>
            </w:pPr>
            <w:r>
              <w:rPr>
                <w:sz w:val="24"/>
                <w:szCs w:val="24"/>
              </w:rPr>
              <w:t>07.07.2026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6319763E" w:rsidR="007A72FB" w:rsidRPr="00EC4258" w:rsidRDefault="00AA5FF6" w:rsidP="00616A08">
            <w:pPr>
              <w:pStyle w:val="a8"/>
              <w:rPr>
                <w:sz w:val="24"/>
                <w:szCs w:val="24"/>
              </w:rPr>
            </w:pPr>
            <w:r>
              <w:rPr>
                <w:sz w:val="24"/>
                <w:szCs w:val="24"/>
              </w:rPr>
              <w:t>08</w:t>
            </w:r>
            <w:bookmarkStart w:id="5" w:name="_GoBack"/>
            <w:bookmarkEnd w:id="5"/>
            <w:r>
              <w:rPr>
                <w:sz w:val="24"/>
                <w:szCs w:val="24"/>
              </w:rPr>
              <w:t>.07.2026</w:t>
            </w:r>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18D527D7" w14:textId="38CD9578" w:rsidR="0087260D" w:rsidRDefault="001306FF" w:rsidP="0087260D">
      <w:pPr>
        <w:pStyle w:val="a6"/>
        <w:spacing w:line="240" w:lineRule="auto"/>
        <w:jc w:val="center"/>
        <w:rPr>
          <w:rFonts w:ascii="Times New Roman" w:hAnsi="Times New Roman"/>
        </w:rPr>
      </w:pPr>
      <w:r>
        <w:rPr>
          <w:rFonts w:ascii="Times New Roman" w:hAnsi="Times New Roman"/>
        </w:rPr>
        <w:br w:type="textWrapping" w:clear="all"/>
      </w: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93F"/>
    <w:rsid w:val="00477DAE"/>
    <w:rsid w:val="00480E19"/>
    <w:rsid w:val="004962BE"/>
    <w:rsid w:val="004A5D80"/>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60652"/>
    <w:rsid w:val="006644F2"/>
    <w:rsid w:val="00665650"/>
    <w:rsid w:val="006669D5"/>
    <w:rsid w:val="00673B76"/>
    <w:rsid w:val="006A4BBD"/>
    <w:rsid w:val="006B6F46"/>
    <w:rsid w:val="006D2D0C"/>
    <w:rsid w:val="006D5F60"/>
    <w:rsid w:val="006D676C"/>
    <w:rsid w:val="006E1DD4"/>
    <w:rsid w:val="006E79E7"/>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57629"/>
    <w:rsid w:val="00987FE3"/>
    <w:rsid w:val="009905D1"/>
    <w:rsid w:val="00996513"/>
    <w:rsid w:val="009A4E84"/>
    <w:rsid w:val="009B0F0A"/>
    <w:rsid w:val="009B11F1"/>
    <w:rsid w:val="009B1298"/>
    <w:rsid w:val="009C0609"/>
    <w:rsid w:val="009C6453"/>
    <w:rsid w:val="009F07F1"/>
    <w:rsid w:val="00A03352"/>
    <w:rsid w:val="00A10D78"/>
    <w:rsid w:val="00A132C9"/>
    <w:rsid w:val="00A52302"/>
    <w:rsid w:val="00A70076"/>
    <w:rsid w:val="00A72C94"/>
    <w:rsid w:val="00A77B80"/>
    <w:rsid w:val="00A86807"/>
    <w:rsid w:val="00AA0F08"/>
    <w:rsid w:val="00AA5FF6"/>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C318E"/>
    <w:rsid w:val="00BD7705"/>
    <w:rsid w:val="00BE1CC4"/>
    <w:rsid w:val="00BE4053"/>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0510"/>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hyperlink" Target="https://dzen.ru/away?to=https%3A%2F%2Fprotect.gost.ru%2Fdocument1.aspx%3Fcontrol%3D31%26baseC%3D6%26page%3D4%26month%3D2%26year%3D2026%26search%3D%26id%3D270948" TargetMode="Externa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3116</Words>
  <Characters>17765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3</cp:revision>
  <dcterms:created xsi:type="dcterms:W3CDTF">2026-07-01T11:04:00Z</dcterms:created>
  <dcterms:modified xsi:type="dcterms:W3CDTF">2026-07-03T05:54:00Z</dcterms:modified>
</cp:coreProperties>
</file>